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39DD" w:rsidRDefault="000C39DD" w:rsidP="000C39DD">
      <w:pPr>
        <w:rPr>
          <w:rFonts w:ascii="Century Gothic" w:hAnsi="Century Gothic"/>
          <w:lang w:val="es-CR"/>
        </w:rPr>
      </w:pPr>
    </w:p>
    <w:p w:rsidR="000C39DD" w:rsidRDefault="000C39DD" w:rsidP="000C39DD">
      <w:pPr>
        <w:rPr>
          <w:rFonts w:ascii="Century Gothic" w:hAnsi="Century Gothic"/>
          <w:lang w:val="es-CR"/>
        </w:rPr>
      </w:pPr>
      <w:r>
        <w:rPr>
          <w:noProof/>
          <w:lang w:val="es-PE" w:eastAsia="es-PE"/>
        </w:rPr>
        <w:drawing>
          <wp:inline distT="0" distB="0" distL="0" distR="0" wp14:anchorId="5AA74B38" wp14:editId="5EFD85A6">
            <wp:extent cx="5082363" cy="728218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636" t="8844" r="67111" b="8378"/>
                    <a:stretch/>
                  </pic:blipFill>
                  <pic:spPr bwMode="auto">
                    <a:xfrm>
                      <a:off x="0" y="0"/>
                      <a:ext cx="5095896" cy="7301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9DD" w:rsidRDefault="000C39DD" w:rsidP="000C39DD">
      <w:pPr>
        <w:rPr>
          <w:rFonts w:ascii="Century Gothic" w:hAnsi="Century Gothic"/>
          <w:lang w:val="es-CR"/>
        </w:rPr>
      </w:pPr>
    </w:p>
    <w:p w:rsidR="000C39DD" w:rsidRDefault="000C39DD" w:rsidP="000C39DD">
      <w:pPr>
        <w:rPr>
          <w:rFonts w:ascii="Century Gothic" w:hAnsi="Century Gothic"/>
          <w:lang w:val="es-CR"/>
        </w:rPr>
      </w:pPr>
      <w:r>
        <w:rPr>
          <w:noProof/>
          <w:lang w:val="es-PE" w:eastAsia="es-PE"/>
        </w:rPr>
        <w:lastRenderedPageBreak/>
        <w:drawing>
          <wp:inline distT="0" distB="0" distL="0" distR="0" wp14:anchorId="3EFD1722" wp14:editId="0E6D476D">
            <wp:extent cx="5720316" cy="7916273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638" t="8909" r="66547" b="8369"/>
                    <a:stretch/>
                  </pic:blipFill>
                  <pic:spPr bwMode="auto">
                    <a:xfrm>
                      <a:off x="0" y="0"/>
                      <a:ext cx="5733768" cy="793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9DD" w:rsidRDefault="000C39DD" w:rsidP="000C39DD">
      <w:pPr>
        <w:rPr>
          <w:rFonts w:ascii="Century Gothic" w:hAnsi="Century Gothic"/>
          <w:lang w:val="es-CR"/>
        </w:rPr>
      </w:pPr>
      <w:r>
        <w:rPr>
          <w:noProof/>
          <w:lang w:val="es-PE" w:eastAsia="es-PE"/>
        </w:rPr>
        <w:lastRenderedPageBreak/>
        <w:drawing>
          <wp:inline distT="0" distB="0" distL="0" distR="0" wp14:anchorId="1159CC6F" wp14:editId="3D047BC4">
            <wp:extent cx="6039293" cy="704887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818" t="12729" r="66011" b="16024"/>
                    <a:stretch/>
                  </pic:blipFill>
                  <pic:spPr bwMode="auto">
                    <a:xfrm>
                      <a:off x="0" y="0"/>
                      <a:ext cx="6057238" cy="7069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017" w:rsidRDefault="00F24017">
      <w:bookmarkStart w:id="0" w:name="_GoBack"/>
      <w:bookmarkEnd w:id="0"/>
    </w:p>
    <w:sectPr w:rsidR="00F240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9DD"/>
    <w:rsid w:val="000C39DD"/>
    <w:rsid w:val="004B719A"/>
    <w:rsid w:val="00881B1C"/>
    <w:rsid w:val="009D408A"/>
    <w:rsid w:val="00D50722"/>
    <w:rsid w:val="00F2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C847B9"/>
  <w15:chartTrackingRefBased/>
  <w15:docId w15:val="{43B971D0-33AC-4F77-9816-192CF9913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39DD"/>
    <w:pPr>
      <w:spacing w:after="200" w:line="276" w:lineRule="auto"/>
    </w:pPr>
    <w:rPr>
      <w:lang w:val="en-C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Maria Rojas (EST)</dc:creator>
  <cp:keywords/>
  <dc:description/>
  <cp:lastModifiedBy>Claudia Maria Rojas (EST)</cp:lastModifiedBy>
  <cp:revision>1</cp:revision>
  <dcterms:created xsi:type="dcterms:W3CDTF">2019-01-31T00:25:00Z</dcterms:created>
  <dcterms:modified xsi:type="dcterms:W3CDTF">2019-01-31T00:26:00Z</dcterms:modified>
</cp:coreProperties>
</file>